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1F" w:rsidRPr="00197BBA" w:rsidRDefault="007C0C1F" w:rsidP="007C0C1F">
      <w:pPr>
        <w:jc w:val="center"/>
        <w:rPr>
          <w:rFonts w:ascii="Garamond" w:hAnsi="Garamond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BBA">
        <w:rPr>
          <w:rFonts w:ascii="Garamond" w:hAnsi="Garamond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Regulamin Turnieju Halowej Piłki Nożnej </w:t>
      </w:r>
      <w:r w:rsidR="00623DC5">
        <w:rPr>
          <w:rFonts w:ascii="Garamond" w:hAnsi="Garamond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Trampkarzy Młodszych i Trampkarzy Starszych </w:t>
      </w:r>
      <w:r w:rsidRPr="00197BBA">
        <w:rPr>
          <w:rFonts w:ascii="Garamond" w:hAnsi="Garamond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terenu Gminy Li</w:t>
      </w:r>
      <w:r w:rsidR="00021ECA">
        <w:rPr>
          <w:rFonts w:ascii="Garamond" w:hAnsi="Garamond"/>
          <w:b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manowa 2015</w:t>
      </w:r>
    </w:p>
    <w:p w:rsidR="007C0C1F" w:rsidRDefault="007C0C1F" w:rsidP="007C0C1F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7C0C1F" w:rsidRPr="002A169B" w:rsidRDefault="007C0C1F" w:rsidP="007C0C1F">
      <w:pPr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197BBA"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Organizator:</w:t>
      </w:r>
      <w:r>
        <w:rPr>
          <w:rFonts w:ascii="Garamond" w:hAnsi="Garamond"/>
          <w:b/>
          <w:sz w:val="28"/>
          <w:szCs w:val="28"/>
        </w:rPr>
        <w:t xml:space="preserve">  -</w:t>
      </w:r>
      <w:r w:rsidR="002A169B">
        <w:rPr>
          <w:rFonts w:ascii="Garamond" w:hAnsi="Garamond"/>
          <w:b/>
          <w:sz w:val="28"/>
          <w:szCs w:val="28"/>
        </w:rPr>
        <w:t xml:space="preserve"> </w:t>
      </w:r>
      <w:r w:rsidR="002A169B" w:rsidRPr="002A169B">
        <w:rPr>
          <w:rFonts w:ascii="Garamond" w:hAnsi="Garamond"/>
          <w:sz w:val="28"/>
          <w:szCs w:val="28"/>
        </w:rPr>
        <w:t>Urząd Gminy Limanowa</w:t>
      </w:r>
      <w:r w:rsidR="002A169B">
        <w:rPr>
          <w:rFonts w:ascii="Garamond" w:hAnsi="Garamond"/>
          <w:sz w:val="28"/>
          <w:szCs w:val="28"/>
        </w:rPr>
        <w:t xml:space="preserve"> – Wydział </w:t>
      </w:r>
      <w:r w:rsidR="00EB48C4">
        <w:rPr>
          <w:rFonts w:ascii="Garamond" w:hAnsi="Garamond"/>
          <w:sz w:val="28"/>
          <w:szCs w:val="28"/>
        </w:rPr>
        <w:t>Kultury i Promocji</w:t>
      </w:r>
    </w:p>
    <w:p w:rsidR="007C0C1F" w:rsidRDefault="007C0C1F" w:rsidP="007C0C1F">
      <w:pPr>
        <w:spacing w:line="36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</w:t>
      </w:r>
      <w:r w:rsidR="00AD3E8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 Zespół Szkół w Rupniowie</w:t>
      </w:r>
    </w:p>
    <w:p w:rsidR="00B56463" w:rsidRPr="00B56463" w:rsidRDefault="00B56463" w:rsidP="007C0C1F">
      <w:pPr>
        <w:spacing w:line="360" w:lineRule="auto"/>
        <w:ind w:left="360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-  </w:t>
      </w:r>
      <w:r>
        <w:rPr>
          <w:rFonts w:ascii="Garamond" w:hAnsi="Garamond"/>
          <w:sz w:val="28"/>
          <w:szCs w:val="28"/>
        </w:rPr>
        <w:t>Zespół Szkół w Mordarce</w:t>
      </w:r>
    </w:p>
    <w:p w:rsidR="007C0C1F" w:rsidRPr="00197BBA" w:rsidRDefault="007C0C1F" w:rsidP="007C0C1F">
      <w:pPr>
        <w:spacing w:line="360" w:lineRule="auto"/>
        <w:ind w:left="360"/>
        <w:rPr>
          <w:rFonts w:ascii="Garamond" w:hAnsi="Garamond"/>
          <w:color w:val="00008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0C1F" w:rsidRDefault="007C0C1F" w:rsidP="007C0C1F">
      <w:pPr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 w:rsidRPr="00197BBA"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 imprezy: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Popularyzacja piłki </w:t>
      </w:r>
      <w:r w:rsidR="00197BBA">
        <w:rPr>
          <w:rFonts w:ascii="Garamond" w:hAnsi="Garamond"/>
          <w:sz w:val="28"/>
          <w:szCs w:val="28"/>
        </w:rPr>
        <w:t>nożnej wśród dzieci i młodzieży.</w:t>
      </w:r>
    </w:p>
    <w:p w:rsidR="00EB48C4" w:rsidRDefault="00EB48C4" w:rsidP="007C0C1F">
      <w:pPr>
        <w:numPr>
          <w:ilvl w:val="0"/>
          <w:numId w:val="1"/>
        </w:num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Uczestnicy:</w:t>
      </w:r>
      <w:r>
        <w:rPr>
          <w:rFonts w:ascii="Garamond" w:hAnsi="Garamond"/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61"/>
      </w:tblGrid>
      <w:tr w:rsidR="00EB48C4" w:rsidTr="00BE2B4A">
        <w:tc>
          <w:tcPr>
            <w:tcW w:w="4181" w:type="dxa"/>
          </w:tcPr>
          <w:p w:rsidR="00EB48C4" w:rsidRDefault="00EB48C4" w:rsidP="00EB48C4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Kategoria wiekowa</w:t>
            </w:r>
          </w:p>
        </w:tc>
        <w:tc>
          <w:tcPr>
            <w:tcW w:w="4161" w:type="dxa"/>
          </w:tcPr>
          <w:p w:rsidR="00EB48C4" w:rsidRDefault="00EB48C4" w:rsidP="00EB48C4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Rocznik</w:t>
            </w:r>
          </w:p>
        </w:tc>
      </w:tr>
      <w:tr w:rsidR="00EB48C4" w:rsidTr="00BE2B4A">
        <w:tc>
          <w:tcPr>
            <w:tcW w:w="4181" w:type="dxa"/>
          </w:tcPr>
          <w:p w:rsidR="00EB48C4" w:rsidRDefault="00623DC5" w:rsidP="00EB48C4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Trampkarze Starsi</w:t>
            </w:r>
          </w:p>
        </w:tc>
        <w:tc>
          <w:tcPr>
            <w:tcW w:w="4161" w:type="dxa"/>
          </w:tcPr>
          <w:p w:rsidR="00EB48C4" w:rsidRDefault="00BE2B4A" w:rsidP="00EB48C4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Od </w:t>
            </w:r>
            <w:r w:rsidR="00623DC5">
              <w:rPr>
                <w:rFonts w:ascii="Garamond" w:hAnsi="Garamond"/>
                <w:sz w:val="28"/>
                <w:szCs w:val="28"/>
              </w:rPr>
              <w:t>01.01.1999 do 31.12.2000</w:t>
            </w:r>
          </w:p>
        </w:tc>
      </w:tr>
      <w:tr w:rsidR="00EB48C4" w:rsidTr="00BE2B4A">
        <w:tc>
          <w:tcPr>
            <w:tcW w:w="4181" w:type="dxa"/>
          </w:tcPr>
          <w:p w:rsidR="00EB48C4" w:rsidRDefault="00BE2B4A" w:rsidP="00EB48C4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Trampkarze</w:t>
            </w:r>
            <w:r w:rsidR="00623DC5">
              <w:rPr>
                <w:rFonts w:ascii="Garamond" w:hAnsi="Garamond"/>
                <w:sz w:val="28"/>
                <w:szCs w:val="28"/>
              </w:rPr>
              <w:t xml:space="preserve"> Młodsi</w:t>
            </w:r>
          </w:p>
        </w:tc>
        <w:tc>
          <w:tcPr>
            <w:tcW w:w="4161" w:type="dxa"/>
          </w:tcPr>
          <w:p w:rsidR="00EB48C4" w:rsidRDefault="00BE2B4A" w:rsidP="0071402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Od 01.01.</w:t>
            </w:r>
            <w:r w:rsidR="00714029">
              <w:rPr>
                <w:rFonts w:ascii="Garamond" w:hAnsi="Garamond"/>
                <w:sz w:val="28"/>
                <w:szCs w:val="28"/>
              </w:rPr>
              <w:t xml:space="preserve">2001 i młodsi </w:t>
            </w:r>
          </w:p>
        </w:tc>
      </w:tr>
    </w:tbl>
    <w:p w:rsidR="00EB48C4" w:rsidRDefault="00EB48C4" w:rsidP="00EB48C4">
      <w:pPr>
        <w:spacing w:line="360" w:lineRule="auto"/>
        <w:ind w:left="720"/>
        <w:rPr>
          <w:rFonts w:ascii="Garamond" w:hAnsi="Garamond"/>
          <w:sz w:val="28"/>
          <w:szCs w:val="28"/>
        </w:rPr>
      </w:pPr>
    </w:p>
    <w:p w:rsidR="007C0C1F" w:rsidRPr="008B3E59" w:rsidRDefault="007C0C1F" w:rsidP="007C0C1F">
      <w:pPr>
        <w:spacing w:line="360" w:lineRule="auto"/>
        <w:ind w:left="360"/>
        <w:rPr>
          <w:rFonts w:ascii="Garamond" w:hAnsi="Garamond"/>
          <w:sz w:val="10"/>
          <w:szCs w:val="10"/>
        </w:rPr>
      </w:pPr>
    </w:p>
    <w:p w:rsidR="007C0C1F" w:rsidRDefault="007C0C1F" w:rsidP="007C0C1F">
      <w:pPr>
        <w:numPr>
          <w:ilvl w:val="0"/>
          <w:numId w:val="1"/>
        </w:numPr>
        <w:spacing w:line="360" w:lineRule="auto"/>
        <w:rPr>
          <w:rFonts w:ascii="Garamond" w:hAnsi="Garamond"/>
          <w:b/>
          <w:sz w:val="28"/>
          <w:szCs w:val="28"/>
        </w:rPr>
      </w:pPr>
      <w:r w:rsidRPr="00197BBA"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i miejsce:</w:t>
      </w:r>
      <w:r w:rsidRPr="00F471DB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D431A9">
        <w:rPr>
          <w:rFonts w:ascii="Garamond" w:hAnsi="Garamond"/>
          <w:b/>
          <w:sz w:val="28"/>
          <w:szCs w:val="28"/>
        </w:rPr>
        <w:t>19</w:t>
      </w:r>
      <w:r w:rsidR="00D551A5">
        <w:rPr>
          <w:rFonts w:ascii="Garamond" w:hAnsi="Garamond"/>
          <w:b/>
          <w:sz w:val="28"/>
          <w:szCs w:val="28"/>
        </w:rPr>
        <w:t>.02.2015</w:t>
      </w:r>
      <w:r>
        <w:rPr>
          <w:rFonts w:ascii="Garamond" w:hAnsi="Garamond"/>
          <w:b/>
          <w:sz w:val="28"/>
          <w:szCs w:val="28"/>
        </w:rPr>
        <w:t xml:space="preserve"> </w:t>
      </w:r>
      <w:r w:rsidR="006B7B59">
        <w:rPr>
          <w:rFonts w:ascii="Garamond" w:hAnsi="Garamond"/>
          <w:b/>
          <w:sz w:val="28"/>
          <w:szCs w:val="28"/>
        </w:rPr>
        <w:t>r. /czwartek</w:t>
      </w:r>
      <w:r w:rsidR="0026638B">
        <w:rPr>
          <w:rFonts w:ascii="Garamond" w:hAnsi="Garamond"/>
          <w:b/>
          <w:sz w:val="28"/>
          <w:szCs w:val="28"/>
        </w:rPr>
        <w:t>/godz. 9:</w:t>
      </w:r>
      <w:r>
        <w:rPr>
          <w:rFonts w:ascii="Garamond" w:hAnsi="Garamond"/>
          <w:b/>
          <w:sz w:val="28"/>
          <w:szCs w:val="28"/>
        </w:rPr>
        <w:t xml:space="preserve">00 : </w:t>
      </w:r>
    </w:p>
    <w:p w:rsidR="007C0C1F" w:rsidRDefault="007C0C1F" w:rsidP="007C0C1F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 w:rsidR="00E43022">
        <w:rPr>
          <w:rFonts w:ascii="Garamond" w:hAnsi="Garamond"/>
          <w:b/>
          <w:sz w:val="28"/>
          <w:szCs w:val="28"/>
        </w:rPr>
        <w:t xml:space="preserve"> </w:t>
      </w:r>
      <w:r w:rsidR="00BE2B4A">
        <w:rPr>
          <w:rFonts w:ascii="Garamond" w:hAnsi="Garamond"/>
          <w:sz w:val="28"/>
          <w:szCs w:val="28"/>
        </w:rPr>
        <w:t>Trampkarze</w:t>
      </w:r>
      <w:r w:rsidR="0026638B">
        <w:rPr>
          <w:rFonts w:ascii="Garamond" w:hAnsi="Garamond"/>
          <w:sz w:val="28"/>
          <w:szCs w:val="28"/>
        </w:rPr>
        <w:t xml:space="preserve"> </w:t>
      </w:r>
      <w:r w:rsidR="00623DC5">
        <w:rPr>
          <w:rFonts w:ascii="Garamond" w:hAnsi="Garamond"/>
          <w:sz w:val="28"/>
          <w:szCs w:val="28"/>
        </w:rPr>
        <w:t xml:space="preserve">Starsi </w:t>
      </w:r>
    </w:p>
    <w:p w:rsidR="00B56463" w:rsidRDefault="00B56463" w:rsidP="007C0C1F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26638B">
        <w:rPr>
          <w:rFonts w:ascii="Garamond" w:hAnsi="Garamond"/>
          <w:b/>
          <w:sz w:val="28"/>
          <w:szCs w:val="28"/>
        </w:rPr>
        <w:tab/>
        <w:t xml:space="preserve"> </w:t>
      </w:r>
      <w:r w:rsidRPr="00B56463">
        <w:rPr>
          <w:rFonts w:ascii="Garamond" w:hAnsi="Garamond"/>
          <w:b/>
          <w:sz w:val="28"/>
          <w:szCs w:val="28"/>
        </w:rPr>
        <w:t xml:space="preserve">Hala Sportowa Zespołu Szkół w </w:t>
      </w:r>
      <w:r w:rsidR="00527C77">
        <w:rPr>
          <w:rFonts w:ascii="Garamond" w:hAnsi="Garamond"/>
          <w:b/>
          <w:sz w:val="28"/>
          <w:szCs w:val="28"/>
        </w:rPr>
        <w:t>Rupniowie</w:t>
      </w:r>
    </w:p>
    <w:p w:rsidR="0026638B" w:rsidRDefault="0026638B" w:rsidP="007C0C1F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B56463" w:rsidRDefault="00FB2F08" w:rsidP="007C0C1F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26.02.2015 /czwartek</w:t>
      </w:r>
      <w:r w:rsidR="0026638B">
        <w:rPr>
          <w:rFonts w:ascii="Garamond" w:hAnsi="Garamond"/>
          <w:b/>
          <w:sz w:val="28"/>
          <w:szCs w:val="28"/>
        </w:rPr>
        <w:t>/ godz. 9:00 :</w:t>
      </w:r>
    </w:p>
    <w:p w:rsidR="0026638B" w:rsidRDefault="0026638B" w:rsidP="007C0C1F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</w:t>
      </w:r>
      <w:r w:rsidR="00623DC5">
        <w:rPr>
          <w:rFonts w:ascii="Garamond" w:hAnsi="Garamond"/>
          <w:sz w:val="28"/>
          <w:szCs w:val="28"/>
        </w:rPr>
        <w:t>Trampkarze Młodsi</w:t>
      </w:r>
    </w:p>
    <w:p w:rsidR="00BA186C" w:rsidRDefault="0026638B" w:rsidP="007C0C1F">
      <w:pPr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</w:t>
      </w:r>
      <w:r w:rsidRPr="0026638B">
        <w:rPr>
          <w:rFonts w:ascii="Garamond" w:hAnsi="Garamond"/>
          <w:b/>
          <w:sz w:val="28"/>
          <w:szCs w:val="28"/>
        </w:rPr>
        <w:t>Hala Sportowa Zespołu Szkół w Mordarce</w:t>
      </w:r>
    </w:p>
    <w:p w:rsidR="00BA186C" w:rsidRDefault="00BA186C" w:rsidP="007C0C1F">
      <w:pPr>
        <w:spacing w:line="360" w:lineRule="auto"/>
        <w:rPr>
          <w:rFonts w:ascii="Garamond" w:hAnsi="Garamond"/>
          <w:b/>
          <w:sz w:val="28"/>
          <w:szCs w:val="28"/>
        </w:rPr>
      </w:pPr>
    </w:p>
    <w:p w:rsidR="007C0C1F" w:rsidRPr="008B3E59" w:rsidRDefault="007C0C1F" w:rsidP="007C0C1F">
      <w:pPr>
        <w:spacing w:line="360" w:lineRule="auto"/>
        <w:rPr>
          <w:rFonts w:ascii="Garamond" w:hAnsi="Garamond"/>
          <w:b/>
          <w:sz w:val="10"/>
          <w:szCs w:val="10"/>
        </w:rPr>
      </w:pPr>
    </w:p>
    <w:p w:rsidR="007C0C1F" w:rsidRDefault="007C0C1F" w:rsidP="00E43022">
      <w:pPr>
        <w:spacing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4. </w:t>
      </w:r>
      <w:r w:rsidRPr="00197BBA"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Zgłoszenia: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A186C">
        <w:rPr>
          <w:rFonts w:ascii="Garamond" w:hAnsi="Garamond"/>
          <w:b/>
          <w:sz w:val="28"/>
          <w:szCs w:val="28"/>
        </w:rPr>
        <w:tab/>
        <w:t xml:space="preserve">         </w:t>
      </w:r>
      <w:r>
        <w:rPr>
          <w:rFonts w:ascii="Garamond" w:hAnsi="Garamond"/>
          <w:sz w:val="28"/>
          <w:szCs w:val="28"/>
        </w:rPr>
        <w:t xml:space="preserve">do dnia </w:t>
      </w:r>
      <w:r w:rsidR="00BA186C" w:rsidRPr="00BA186C">
        <w:rPr>
          <w:rFonts w:ascii="Garamond" w:hAnsi="Garamond"/>
          <w:b/>
          <w:sz w:val="28"/>
          <w:szCs w:val="28"/>
          <w:u w:val="single"/>
        </w:rPr>
        <w:t>10.02.2015</w:t>
      </w:r>
      <w:r w:rsidR="00E43022" w:rsidRPr="00BA186C"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BA186C">
        <w:rPr>
          <w:rFonts w:ascii="Garamond" w:hAnsi="Garamond"/>
          <w:b/>
          <w:sz w:val="28"/>
          <w:szCs w:val="28"/>
          <w:u w:val="single"/>
        </w:rPr>
        <w:t>r</w:t>
      </w:r>
      <w:r>
        <w:rPr>
          <w:rFonts w:ascii="Garamond" w:hAnsi="Garamond"/>
          <w:sz w:val="28"/>
          <w:szCs w:val="28"/>
          <w:u w:val="single"/>
        </w:rPr>
        <w:t>.</w:t>
      </w:r>
      <w:r>
        <w:rPr>
          <w:rFonts w:ascii="Garamond" w:hAnsi="Garamond"/>
          <w:sz w:val="28"/>
          <w:szCs w:val="28"/>
        </w:rPr>
        <w:t xml:space="preserve"> na adres: </w:t>
      </w:r>
      <w:r>
        <w:rPr>
          <w:rFonts w:ascii="Garamond" w:hAnsi="Garamond"/>
          <w:sz w:val="28"/>
          <w:szCs w:val="28"/>
        </w:rPr>
        <w:br/>
        <w:t xml:space="preserve">       </w:t>
      </w:r>
      <w:r w:rsidR="00E43022">
        <w:rPr>
          <w:rFonts w:ascii="Garamond" w:hAnsi="Garamond"/>
          <w:sz w:val="28"/>
          <w:szCs w:val="28"/>
        </w:rPr>
        <w:t xml:space="preserve">                                Urząd Gminy Limanowa, Wydział </w:t>
      </w:r>
      <w:r w:rsidR="00197BBA">
        <w:rPr>
          <w:rFonts w:ascii="Garamond" w:hAnsi="Garamond"/>
          <w:sz w:val="28"/>
          <w:szCs w:val="28"/>
        </w:rPr>
        <w:t>Kultury</w:t>
      </w:r>
      <w:r w:rsidR="00BA186C">
        <w:rPr>
          <w:rFonts w:ascii="Garamond" w:hAnsi="Garamond"/>
          <w:sz w:val="28"/>
          <w:szCs w:val="28"/>
        </w:rPr>
        <w:t xml:space="preserve"> </w:t>
      </w:r>
      <w:r w:rsidR="00197BBA">
        <w:rPr>
          <w:rFonts w:ascii="Garamond" w:hAnsi="Garamond"/>
          <w:sz w:val="28"/>
          <w:szCs w:val="28"/>
        </w:rPr>
        <w:t>i Promocji</w:t>
      </w:r>
      <w:r w:rsidR="00BA186C">
        <w:rPr>
          <w:rFonts w:ascii="Garamond" w:hAnsi="Garamond"/>
          <w:sz w:val="28"/>
          <w:szCs w:val="28"/>
        </w:rPr>
        <w:t>,</w:t>
      </w:r>
      <w:r w:rsidR="00BA186C">
        <w:rPr>
          <w:rFonts w:ascii="Garamond" w:hAnsi="Garamond"/>
          <w:sz w:val="28"/>
          <w:szCs w:val="28"/>
        </w:rPr>
        <w:tab/>
      </w:r>
      <w:r w:rsidR="00BA186C">
        <w:rPr>
          <w:rFonts w:ascii="Garamond" w:hAnsi="Garamond"/>
          <w:sz w:val="28"/>
          <w:szCs w:val="28"/>
        </w:rPr>
        <w:tab/>
      </w:r>
      <w:r w:rsidR="00BA186C">
        <w:rPr>
          <w:rFonts w:ascii="Garamond" w:hAnsi="Garamond"/>
          <w:sz w:val="28"/>
          <w:szCs w:val="28"/>
        </w:rPr>
        <w:tab/>
        <w:t xml:space="preserve">         </w:t>
      </w:r>
      <w:r w:rsidR="00E43022">
        <w:rPr>
          <w:rFonts w:ascii="Garamond" w:hAnsi="Garamond"/>
          <w:sz w:val="28"/>
          <w:szCs w:val="28"/>
        </w:rPr>
        <w:t>pokój 30,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br/>
        <w:t xml:space="preserve">                                </w:t>
      </w:r>
      <w:r w:rsidR="00BA186C">
        <w:rPr>
          <w:rFonts w:ascii="Garamond" w:hAnsi="Garamond"/>
          <w:sz w:val="28"/>
          <w:szCs w:val="28"/>
        </w:rPr>
        <w:t xml:space="preserve">       ul. M. B. Bolesnej 18B, 34-600 Limanowa</w:t>
      </w:r>
    </w:p>
    <w:p w:rsidR="007C0C1F" w:rsidRDefault="00BA186C" w:rsidP="00BE2B4A">
      <w:pPr>
        <w:spacing w:line="360" w:lineRule="auto"/>
        <w:ind w:left="2745"/>
        <w:rPr>
          <w:rFonts w:ascii="Garamond" w:hAnsi="Garamond"/>
          <w:b/>
          <w:sz w:val="28"/>
          <w:szCs w:val="28"/>
        </w:rPr>
      </w:pPr>
      <w:r w:rsidRPr="00CF4E06">
        <w:rPr>
          <w:rFonts w:ascii="Garamond" w:hAnsi="Garamond"/>
          <w:b/>
          <w:sz w:val="28"/>
          <w:szCs w:val="28"/>
        </w:rPr>
        <w:t>Do zgłoszeń należy dołączyć p</w:t>
      </w:r>
      <w:r w:rsidR="00CF4E06" w:rsidRPr="00CF4E06">
        <w:rPr>
          <w:rFonts w:ascii="Garamond" w:hAnsi="Garamond"/>
          <w:b/>
          <w:sz w:val="28"/>
          <w:szCs w:val="28"/>
        </w:rPr>
        <w:t>ełną listę uczestników turnieju (imię i nazwisko, oraz rok urodzenia)</w:t>
      </w:r>
      <w:r w:rsidRPr="00CF4E06">
        <w:rPr>
          <w:rFonts w:ascii="Garamond" w:hAnsi="Garamond"/>
          <w:b/>
          <w:sz w:val="28"/>
          <w:szCs w:val="28"/>
        </w:rPr>
        <w:t xml:space="preserve"> W dniu zawodów</w:t>
      </w:r>
      <w:r w:rsidR="007C0C1F" w:rsidRPr="00CF4E06">
        <w:rPr>
          <w:rFonts w:ascii="Garamond" w:hAnsi="Garamond"/>
          <w:b/>
          <w:sz w:val="28"/>
          <w:szCs w:val="28"/>
        </w:rPr>
        <w:t xml:space="preserve"> </w:t>
      </w:r>
      <w:r w:rsidR="00CF4E06" w:rsidRPr="00CF4E06">
        <w:rPr>
          <w:rFonts w:ascii="Garamond" w:hAnsi="Garamond"/>
          <w:b/>
          <w:sz w:val="28"/>
          <w:szCs w:val="28"/>
        </w:rPr>
        <w:t xml:space="preserve">obowiązkowa legitymacja szkolna! </w:t>
      </w:r>
      <w:r w:rsidR="00CF4E06">
        <w:rPr>
          <w:rFonts w:ascii="Garamond" w:hAnsi="Garamond"/>
          <w:b/>
          <w:sz w:val="28"/>
          <w:szCs w:val="28"/>
        </w:rPr>
        <w:lastRenderedPageBreak/>
        <w:t>Zawodnicy nie posiadający legitymacji nie będą dopuszczeni do gry!</w:t>
      </w:r>
    </w:p>
    <w:p w:rsidR="00CF4E06" w:rsidRPr="00CF4E06" w:rsidRDefault="00CF4E06" w:rsidP="00BE2B4A">
      <w:pPr>
        <w:spacing w:line="360" w:lineRule="auto"/>
        <w:ind w:left="2745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7C0C1F" w:rsidRDefault="007C0C1F" w:rsidP="007C0C1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</w:t>
      </w:r>
      <w:r w:rsidRPr="00F471DB">
        <w:rPr>
          <w:rFonts w:ascii="Garamond" w:hAnsi="Garamond"/>
          <w:b/>
          <w:sz w:val="28"/>
          <w:szCs w:val="28"/>
        </w:rPr>
        <w:t xml:space="preserve">5. </w:t>
      </w:r>
      <w:r w:rsidRPr="00197BBA"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Przepisy gry: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7C0C1F" w:rsidRDefault="007C0C1F" w:rsidP="007C0C1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W zależności od ilości zgłoszonych drużyn turniej będzie przeprowadzony systemem - każdy z każdym, systemem pucharowym lub podział na grupy (po losowaniu) - drużyny 5-osobowe (4+1) + rezerwa ; zgodnie z przepisami halowej piłki nożnej – tj. (m.in. wznowienie rzutem z autu – podanie nogą, piłka wprowadzona do gry przez bramkarza ręką lub nogą musi mieć kontakt z podłożem lub zawodnikiem przed minięciem połowy boiska, boisko o wymiarach 30 x 18m , bramki 3 x 2m).</w:t>
      </w:r>
    </w:p>
    <w:p w:rsidR="007C0C1F" w:rsidRDefault="007C0C1F" w:rsidP="007C0C1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Kary za przewinienia na boisku w czasie gry stosuje się kary wychowawcze:</w:t>
      </w:r>
      <w:r>
        <w:rPr>
          <w:rFonts w:ascii="Garamond" w:hAnsi="Garamond"/>
          <w:sz w:val="28"/>
          <w:szCs w:val="28"/>
        </w:rPr>
        <w:br/>
        <w:t xml:space="preserve">- ostrzeżenie </w:t>
      </w:r>
    </w:p>
    <w:p w:rsidR="007C0C1F" w:rsidRDefault="007C0C1F" w:rsidP="007C0C1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 wykluczenie z gry na 2 minuty.</w:t>
      </w:r>
    </w:p>
    <w:p w:rsidR="007C0C1F" w:rsidRDefault="007C0C1F" w:rsidP="007C0C1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grze nie uwzględnia się pozycji spalonych, obowiązuje obuwie sportowe nie rysujące parkietu. Zespół obowiązany jest posiadać jednolity strój sportowy. Czas trwania meczu 2 x 10 minut  (2 minuty przerwy).</w:t>
      </w:r>
    </w:p>
    <w:p w:rsidR="007C0C1F" w:rsidRPr="008B3E59" w:rsidRDefault="007C0C1F" w:rsidP="007C0C1F">
      <w:pPr>
        <w:spacing w:line="360" w:lineRule="auto"/>
        <w:jc w:val="both"/>
        <w:rPr>
          <w:rFonts w:ascii="Garamond" w:hAnsi="Garamond"/>
          <w:sz w:val="10"/>
          <w:szCs w:val="10"/>
        </w:rPr>
      </w:pPr>
    </w:p>
    <w:p w:rsidR="007C0C1F" w:rsidRDefault="007C0C1F" w:rsidP="007C0C1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703616">
        <w:rPr>
          <w:rFonts w:ascii="Garamond" w:hAnsi="Garamond"/>
          <w:b/>
          <w:sz w:val="28"/>
          <w:szCs w:val="28"/>
        </w:rPr>
        <w:t xml:space="preserve">   6.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197BBA"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Zasady finansowania – nagrody:</w:t>
      </w:r>
    </w:p>
    <w:p w:rsidR="007C0C1F" w:rsidRDefault="007C0C1F" w:rsidP="007C0C1F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="00197BBA">
        <w:rPr>
          <w:rFonts w:ascii="Garamond" w:hAnsi="Garamond"/>
          <w:sz w:val="28"/>
          <w:szCs w:val="28"/>
        </w:rPr>
        <w:t>Puchary (za miejsca od I-III), nagrody i dyplomy dla wszystkich drużyn uczestniczących w turnieju</w:t>
      </w:r>
      <w:r w:rsidR="00BA186C">
        <w:rPr>
          <w:rFonts w:ascii="Garamond" w:hAnsi="Garamond"/>
          <w:sz w:val="28"/>
          <w:szCs w:val="28"/>
        </w:rPr>
        <w:t xml:space="preserve"> finansuje Urząd Gminy Limanowa</w:t>
      </w:r>
    </w:p>
    <w:p w:rsidR="00197BBA" w:rsidRPr="008B3E59" w:rsidRDefault="00197BBA" w:rsidP="007C0C1F">
      <w:pPr>
        <w:spacing w:line="360" w:lineRule="auto"/>
        <w:jc w:val="both"/>
        <w:rPr>
          <w:rFonts w:ascii="Garamond" w:hAnsi="Garamond"/>
          <w:sz w:val="10"/>
          <w:szCs w:val="10"/>
        </w:rPr>
      </w:pPr>
    </w:p>
    <w:p w:rsidR="007C0C1F" w:rsidRDefault="007C0C1F" w:rsidP="007C0C1F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703616">
        <w:rPr>
          <w:rFonts w:ascii="Garamond" w:hAnsi="Garamond"/>
          <w:b/>
          <w:sz w:val="28"/>
          <w:szCs w:val="28"/>
        </w:rPr>
        <w:t xml:space="preserve">   7. </w:t>
      </w:r>
      <w:r w:rsidRPr="00197BBA">
        <w:rPr>
          <w:rFonts w:ascii="Garamond" w:hAnsi="Garamond"/>
          <w:b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końcowe:</w:t>
      </w:r>
    </w:p>
    <w:p w:rsidR="00320EA0" w:rsidRPr="00557492" w:rsidRDefault="007C0C1F" w:rsidP="003619C3">
      <w:pPr>
        <w:spacing w:line="36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 w:rsidRPr="00703616">
        <w:rPr>
          <w:rFonts w:ascii="Garamond" w:hAnsi="Garamond"/>
          <w:sz w:val="28"/>
          <w:szCs w:val="28"/>
        </w:rPr>
        <w:t xml:space="preserve">Organizator </w:t>
      </w:r>
      <w:r>
        <w:rPr>
          <w:rFonts w:ascii="Garamond" w:hAnsi="Garamond"/>
          <w:sz w:val="28"/>
          <w:szCs w:val="28"/>
        </w:rPr>
        <w:t xml:space="preserve">zastrzega sobie prawo ostatecznej interpretacji niniejszego regulaminu i nie ponosi </w:t>
      </w:r>
      <w:r w:rsidR="00197BBA">
        <w:rPr>
          <w:rFonts w:ascii="Garamond" w:hAnsi="Garamond"/>
          <w:sz w:val="28"/>
          <w:szCs w:val="28"/>
        </w:rPr>
        <w:t xml:space="preserve">odpowiedzialności </w:t>
      </w:r>
      <w:r>
        <w:rPr>
          <w:rFonts w:ascii="Garamond" w:hAnsi="Garamond"/>
          <w:sz w:val="28"/>
          <w:szCs w:val="28"/>
        </w:rPr>
        <w:t>za wypadki mogące zaistnieć podczas zawodów. Zawodnicy powinni posiadać aktualne badania lekarskie potwierdzone przez uprawnionego lekarza zgodnie z obowiązującymi przepisami.</w:t>
      </w:r>
      <w:r w:rsidR="00320EA0">
        <w:rPr>
          <w:rFonts w:ascii="Garamond" w:hAnsi="Garamond"/>
          <w:sz w:val="28"/>
          <w:szCs w:val="28"/>
        </w:rPr>
        <w:t xml:space="preserve"> </w:t>
      </w:r>
      <w:r w:rsidR="00320EA0" w:rsidRPr="00557492">
        <w:rPr>
          <w:rFonts w:ascii="Garamond" w:hAnsi="Garamond" w:cs="Arial"/>
          <w:sz w:val="28"/>
          <w:szCs w:val="28"/>
        </w:rPr>
        <w:t>Opiekunowie drużyn ponoszą odpowiedzialność za zachowanie zawodników swoich drużyn w trakcie turnieju.</w:t>
      </w:r>
    </w:p>
    <w:p w:rsidR="007C0C1F" w:rsidRDefault="007C0C1F" w:rsidP="007C0C1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7C0C1F" w:rsidRDefault="007C0C1F" w:rsidP="007C0C1F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6B5E65" w:rsidRPr="00AC1D1C" w:rsidRDefault="00AC1D1C" w:rsidP="00AC1D1C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Limanowa, 30</w:t>
      </w:r>
      <w:r w:rsidR="00BA186C">
        <w:rPr>
          <w:rFonts w:ascii="Garamond" w:hAnsi="Garamond"/>
          <w:sz w:val="28"/>
          <w:szCs w:val="28"/>
        </w:rPr>
        <w:t>.01.2015</w:t>
      </w:r>
      <w:r w:rsidR="007C0C1F">
        <w:rPr>
          <w:rFonts w:ascii="Garamond" w:hAnsi="Garamond"/>
          <w:sz w:val="28"/>
          <w:szCs w:val="28"/>
        </w:rPr>
        <w:t xml:space="preserve"> r.                                                          </w:t>
      </w:r>
    </w:p>
    <w:sectPr w:rsidR="006B5E65" w:rsidRPr="00AC1D1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05" w:rsidRDefault="00CC2505">
      <w:r>
        <w:separator/>
      </w:r>
    </w:p>
  </w:endnote>
  <w:endnote w:type="continuationSeparator" w:id="0">
    <w:p w:rsidR="00CC2505" w:rsidRDefault="00CC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05" w:rsidRDefault="00CC2505">
      <w:r>
        <w:separator/>
      </w:r>
    </w:p>
  </w:footnote>
  <w:footnote w:type="continuationSeparator" w:id="0">
    <w:p w:rsidR="00CC2505" w:rsidRDefault="00CC2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54" w:rsidRDefault="00FA4554" w:rsidP="00B564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554" w:rsidRDefault="00FA455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54" w:rsidRDefault="00FA4554" w:rsidP="00B564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4E0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A4554" w:rsidRDefault="00FA45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C71E8"/>
    <w:multiLevelType w:val="hybridMultilevel"/>
    <w:tmpl w:val="6C8CCFA6"/>
    <w:lvl w:ilvl="0" w:tplc="56BCF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1F"/>
    <w:rsid w:val="0001178E"/>
    <w:rsid w:val="00021ECA"/>
    <w:rsid w:val="0016702F"/>
    <w:rsid w:val="00197BBA"/>
    <w:rsid w:val="002407A7"/>
    <w:rsid w:val="0026638B"/>
    <w:rsid w:val="002A169B"/>
    <w:rsid w:val="002D03F2"/>
    <w:rsid w:val="002F0081"/>
    <w:rsid w:val="00320EA0"/>
    <w:rsid w:val="003619C3"/>
    <w:rsid w:val="00410F8B"/>
    <w:rsid w:val="00426EBE"/>
    <w:rsid w:val="00496D6F"/>
    <w:rsid w:val="00527C77"/>
    <w:rsid w:val="00557492"/>
    <w:rsid w:val="005A0A0D"/>
    <w:rsid w:val="005B498C"/>
    <w:rsid w:val="00623DC5"/>
    <w:rsid w:val="006B5E65"/>
    <w:rsid w:val="006B7B59"/>
    <w:rsid w:val="006D022C"/>
    <w:rsid w:val="006F4E43"/>
    <w:rsid w:val="00714029"/>
    <w:rsid w:val="007C0C1F"/>
    <w:rsid w:val="008D6F0A"/>
    <w:rsid w:val="00966D61"/>
    <w:rsid w:val="00A72538"/>
    <w:rsid w:val="00AC1D1C"/>
    <w:rsid w:val="00AD3E8A"/>
    <w:rsid w:val="00B56463"/>
    <w:rsid w:val="00BA186C"/>
    <w:rsid w:val="00BA58FC"/>
    <w:rsid w:val="00BE2B4A"/>
    <w:rsid w:val="00C00FF2"/>
    <w:rsid w:val="00C069F9"/>
    <w:rsid w:val="00CC2505"/>
    <w:rsid w:val="00CF4E06"/>
    <w:rsid w:val="00D431A9"/>
    <w:rsid w:val="00D551A5"/>
    <w:rsid w:val="00D671AA"/>
    <w:rsid w:val="00DA23B2"/>
    <w:rsid w:val="00E43022"/>
    <w:rsid w:val="00EB48C4"/>
    <w:rsid w:val="00ED47A4"/>
    <w:rsid w:val="00FA4554"/>
    <w:rsid w:val="00FB2F08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55F8F-D9DC-488C-8118-522FB764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0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0C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0C1F"/>
  </w:style>
  <w:style w:type="table" w:styleId="Tabela-Siatka">
    <w:name w:val="Table Grid"/>
    <w:basedOn w:val="Standardowy"/>
    <w:uiPriority w:val="59"/>
    <w:rsid w:val="00EB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A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LIMANOWA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15</cp:revision>
  <cp:lastPrinted>2015-01-30T10:03:00Z</cp:lastPrinted>
  <dcterms:created xsi:type="dcterms:W3CDTF">2015-01-28T09:25:00Z</dcterms:created>
  <dcterms:modified xsi:type="dcterms:W3CDTF">2015-02-04T18:08:00Z</dcterms:modified>
</cp:coreProperties>
</file>